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55" w:rsidRDefault="005E65A3" w:rsidP="005E65A3">
      <w:pPr>
        <w:jc w:val="center"/>
      </w:pPr>
      <w:r>
        <w:t>Side By Side Perfect Competition Graphs</w:t>
      </w:r>
      <w:bookmarkStart w:id="0" w:name="_GoBack"/>
      <w:bookmarkEnd w:id="0"/>
    </w:p>
    <w:p w:rsidR="005E65A3" w:rsidRDefault="005E65A3" w:rsidP="005E65A3">
      <w:pPr>
        <w:jc w:val="center"/>
      </w:pPr>
    </w:p>
    <w:p w:rsidR="005E65A3" w:rsidRDefault="005E65A3" w:rsidP="005E65A3">
      <w:pPr>
        <w:jc w:val="center"/>
      </w:pPr>
      <w:r>
        <w:rPr>
          <w:noProof/>
        </w:rPr>
        <w:drawing>
          <wp:inline distT="0" distB="0" distL="0" distR="0" wp14:anchorId="03F3B24C" wp14:editId="5A861CAC">
            <wp:extent cx="5495925" cy="3067050"/>
            <wp:effectExtent l="0" t="0" r="9525" b="0"/>
            <wp:docPr id="1" name="Picture 1" descr="http://tutor2u.net/economics/content/diagrams/output_longrun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utor2u.net/economics/content/diagrams/output_longrun_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6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A3"/>
    <w:rsid w:val="005E65A3"/>
    <w:rsid w:val="0090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2014-04-08T13:24:00Z</dcterms:created>
  <dcterms:modified xsi:type="dcterms:W3CDTF">2014-04-08T13:24:00Z</dcterms:modified>
</cp:coreProperties>
</file>